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D854" w14:textId="77777777" w:rsidR="00DF36E4" w:rsidRDefault="00DF36E4" w:rsidP="00DF36E4">
      <w:pPr>
        <w:pStyle w:val="nadpis"/>
        <w:spacing w:before="120" w:after="120"/>
      </w:pPr>
      <w:r w:rsidRPr="00BB4FF1">
        <w:t xml:space="preserve">Zápis ze schůze </w:t>
      </w:r>
    </w:p>
    <w:p w14:paraId="27E1F29F" w14:textId="77777777" w:rsidR="00DF36E4" w:rsidRDefault="00DF36E4" w:rsidP="00DF36E4">
      <w:pPr>
        <w:pStyle w:val="nadpis"/>
        <w:spacing w:before="120" w:after="120"/>
      </w:pPr>
      <w:r>
        <w:t>Studentského parlamentu Plzeňského kraje</w:t>
      </w:r>
    </w:p>
    <w:p w14:paraId="22258B04" w14:textId="56CDFFBB" w:rsidR="00DF36E4" w:rsidRDefault="000230B0" w:rsidP="00DF36E4">
      <w:pPr>
        <w:pStyle w:val="nadpis"/>
        <w:spacing w:before="120" w:after="120"/>
      </w:pPr>
      <w:r>
        <w:t>19</w:t>
      </w:r>
      <w:r w:rsidR="0045532C" w:rsidRPr="0045532C">
        <w:t>.</w:t>
      </w:r>
      <w:r w:rsidR="00802889">
        <w:t xml:space="preserve"> </w:t>
      </w:r>
      <w:r>
        <w:t>2</w:t>
      </w:r>
      <w:r w:rsidR="0045532C" w:rsidRPr="0045532C">
        <w:t>.</w:t>
      </w:r>
      <w:r w:rsidR="00802889">
        <w:t xml:space="preserve"> </w:t>
      </w:r>
      <w:r w:rsidR="0045532C" w:rsidRPr="0045532C">
        <w:t>202</w:t>
      </w:r>
      <w:r w:rsidR="00263064">
        <w:t>5</w:t>
      </w:r>
    </w:p>
    <w:p w14:paraId="78C64CCC" w14:textId="14CDDEA4" w:rsidR="009F286E" w:rsidRDefault="009F286E" w:rsidP="009F286E">
      <w:pPr>
        <w:pStyle w:val="Bezmezer"/>
        <w:jc w:val="center"/>
      </w:pPr>
      <w:r>
        <w:t>Začátek zasedání</w:t>
      </w:r>
    </w:p>
    <w:p w14:paraId="73821134" w14:textId="3620FB07" w:rsidR="009F286E" w:rsidRDefault="009F286E" w:rsidP="009F286E">
      <w:pPr>
        <w:pStyle w:val="Bezmezer"/>
        <w:jc w:val="center"/>
      </w:pPr>
      <w:r>
        <w:t>14:30</w:t>
      </w:r>
    </w:p>
    <w:p w14:paraId="6044CCBC" w14:textId="3F182E76" w:rsidR="00B03256" w:rsidRDefault="00B03256" w:rsidP="00B03256">
      <w:pPr>
        <w:pStyle w:val="st"/>
      </w:pPr>
      <w:r>
        <w:t>Úvod</w:t>
      </w:r>
    </w:p>
    <w:p w14:paraId="728025B4" w14:textId="3FF19BE0" w:rsidR="000230B0" w:rsidRDefault="000230B0" w:rsidP="000248B6">
      <w:pPr>
        <w:pStyle w:val="bod"/>
      </w:pPr>
      <w:r>
        <w:t xml:space="preserve">Úvodní slovo koordinátorky SPPK, Aleny Hadravové, představení ředitelky Radovánku, Bc. E. </w:t>
      </w:r>
      <w:proofErr w:type="spellStart"/>
      <w:r>
        <w:t>Tischlerové</w:t>
      </w:r>
      <w:proofErr w:type="spellEnd"/>
      <w:r>
        <w:t>, Mgr. M. Severy a hostů z městského žákovského parlamentu</w:t>
      </w:r>
    </w:p>
    <w:p w14:paraId="03F4DE49" w14:textId="79A32964" w:rsidR="000230B0" w:rsidRDefault="000230B0" w:rsidP="000230B0">
      <w:pPr>
        <w:pStyle w:val="bod"/>
      </w:pPr>
      <w:r>
        <w:t xml:space="preserve">Proslov paní ředitelky </w:t>
      </w:r>
      <w:proofErr w:type="spellStart"/>
      <w:r>
        <w:t>Tischlerové</w:t>
      </w:r>
      <w:proofErr w:type="spellEnd"/>
      <w:r>
        <w:t xml:space="preserve"> ohledně edukativní exkurze do Bruselu a žádost o participaci členů SPPK na běhu s nevidomými, modelářském světě, oslavy výročí založení Radovánku a projektu </w:t>
      </w:r>
      <w:proofErr w:type="spellStart"/>
      <w:r>
        <w:t>JeToTu</w:t>
      </w:r>
      <w:proofErr w:type="spellEnd"/>
    </w:p>
    <w:p w14:paraId="29646C89" w14:textId="4EB304AC" w:rsidR="000230B0" w:rsidRDefault="000230B0" w:rsidP="000230B0">
      <w:pPr>
        <w:pStyle w:val="st"/>
      </w:pPr>
      <w:r>
        <w:t xml:space="preserve">Informace o edukativní exkurzy do Bruselu </w:t>
      </w:r>
    </w:p>
    <w:p w14:paraId="273AC51B" w14:textId="5729205B" w:rsidR="000230B0" w:rsidRDefault="000230B0" w:rsidP="000230B0">
      <w:pPr>
        <w:pStyle w:val="bod"/>
      </w:pPr>
      <w:r>
        <w:t>3.5. – 5. 5. je stanovený termín výjezdu do Bruselu</w:t>
      </w:r>
    </w:p>
    <w:p w14:paraId="0D7C9C9A" w14:textId="179AD420" w:rsidR="000230B0" w:rsidRDefault="000230B0" w:rsidP="000230B0">
      <w:pPr>
        <w:pStyle w:val="bod"/>
      </w:pPr>
      <w:r>
        <w:t xml:space="preserve">Plánem je návštěva Plzeňského domu, Evropského výboru regionů a </w:t>
      </w:r>
      <w:proofErr w:type="spellStart"/>
      <w:r>
        <w:t>Parlamentaria</w:t>
      </w:r>
      <w:proofErr w:type="spellEnd"/>
    </w:p>
    <w:p w14:paraId="0F626B34" w14:textId="36D23784" w:rsidR="000230B0" w:rsidRDefault="000230B0" w:rsidP="000230B0">
      <w:pPr>
        <w:pStyle w:val="bod"/>
      </w:pPr>
      <w:r>
        <w:t>V Plzeňském domě bude možnost pro členy SPPK vést debatu s Europoslanci (T. </w:t>
      </w:r>
      <w:proofErr w:type="spellStart"/>
      <w:r>
        <w:t>Zdechovský</w:t>
      </w:r>
      <w:proofErr w:type="spellEnd"/>
      <w:r>
        <w:t>, O. Dostál, O. Knotek)</w:t>
      </w:r>
    </w:p>
    <w:p w14:paraId="51B7A2E1" w14:textId="57C6F7F7" w:rsidR="009F286E" w:rsidRDefault="009F286E" w:rsidP="000230B0">
      <w:pPr>
        <w:pStyle w:val="bod"/>
      </w:pPr>
      <w:r>
        <w:t xml:space="preserve">Součástí také bude prohlídka historického centra Bruselu a </w:t>
      </w:r>
      <w:proofErr w:type="spellStart"/>
      <w:r>
        <w:t>Atomia</w:t>
      </w:r>
      <w:proofErr w:type="spellEnd"/>
    </w:p>
    <w:p w14:paraId="13E1B170" w14:textId="4C8570A9" w:rsidR="000230B0" w:rsidRDefault="000230B0" w:rsidP="000230B0">
      <w:pPr>
        <w:pStyle w:val="bod"/>
      </w:pPr>
      <w:r>
        <w:t xml:space="preserve">Hejtman PK se bohužel nebude moci dostavit, posílá za sebe s námi do Bruselu svého náměstka, </w:t>
      </w:r>
      <w:r w:rsidR="009F286E">
        <w:t>Mgr. M. Rybára</w:t>
      </w:r>
    </w:p>
    <w:p w14:paraId="4C534A3E" w14:textId="789CDA62" w:rsidR="009F286E" w:rsidRDefault="009F286E" w:rsidP="000230B0">
      <w:pPr>
        <w:pStyle w:val="bod"/>
      </w:pPr>
      <w:r>
        <w:t>Členové SPPK mají za úkol projít si předem agendu a cíle výše zmíněných europoslanců, aby rozprava s nimi byla podmětná a rozmanitá</w:t>
      </w:r>
    </w:p>
    <w:p w14:paraId="66A8DA1A" w14:textId="77777777" w:rsidR="009F286E" w:rsidRDefault="009F286E" w:rsidP="000230B0">
      <w:pPr>
        <w:pStyle w:val="bod"/>
      </w:pPr>
      <w:r>
        <w:t>Mediální tým dostal za úkol z této edukativní exkurze udělat výstupy, forma těchto výstupů záleží na jejich uvážení</w:t>
      </w:r>
    </w:p>
    <w:p w14:paraId="35D5257B" w14:textId="4D0BBB78" w:rsidR="009F286E" w:rsidRDefault="009F286E" w:rsidP="009F286E">
      <w:pPr>
        <w:pStyle w:val="Bezmezer"/>
        <w:jc w:val="center"/>
      </w:pPr>
      <w:r>
        <w:t>Začátek přestávky</w:t>
      </w:r>
    </w:p>
    <w:p w14:paraId="3298D843" w14:textId="5623D7FD" w:rsidR="009F286E" w:rsidRDefault="009F286E" w:rsidP="009F286E">
      <w:pPr>
        <w:pStyle w:val="Bezmezer"/>
        <w:jc w:val="center"/>
      </w:pPr>
      <w:r>
        <w:t>15:17</w:t>
      </w:r>
    </w:p>
    <w:p w14:paraId="078AB07E" w14:textId="77777777" w:rsidR="009F286E" w:rsidRDefault="009F286E" w:rsidP="009F286E">
      <w:pPr>
        <w:pStyle w:val="Bezmezer"/>
        <w:jc w:val="center"/>
      </w:pPr>
    </w:p>
    <w:p w14:paraId="46EBE9A0" w14:textId="65C1176C" w:rsidR="009F286E" w:rsidRDefault="009F286E" w:rsidP="009F286E">
      <w:pPr>
        <w:pStyle w:val="Bezmezer"/>
        <w:jc w:val="center"/>
      </w:pPr>
      <w:r>
        <w:t>Konec přestávky</w:t>
      </w:r>
    </w:p>
    <w:p w14:paraId="64F4601C" w14:textId="6AFDC8B4" w:rsidR="009F286E" w:rsidRDefault="009F286E" w:rsidP="009F286E">
      <w:pPr>
        <w:pStyle w:val="Bezmezer"/>
        <w:jc w:val="center"/>
      </w:pPr>
      <w:r>
        <w:t>15:30</w:t>
      </w:r>
    </w:p>
    <w:p w14:paraId="113739E7" w14:textId="3FEA2A49" w:rsidR="009F286E" w:rsidRDefault="009F286E" w:rsidP="009F286E">
      <w:pPr>
        <w:pStyle w:val="st"/>
      </w:pPr>
      <w:r>
        <w:t>Den Země 22. 4. 2025</w:t>
      </w:r>
    </w:p>
    <w:p w14:paraId="6194EBB6" w14:textId="177622A9" w:rsidR="009F286E" w:rsidRDefault="009F286E" w:rsidP="009F286E">
      <w:pPr>
        <w:pStyle w:val="bod"/>
      </w:pPr>
      <w:r>
        <w:t>Bude probíhat více forem dne Země pořádaným SPPK</w:t>
      </w:r>
    </w:p>
    <w:p w14:paraId="1C922A23" w14:textId="1C846C17" w:rsidR="009F286E" w:rsidRDefault="009F286E" w:rsidP="009F286E">
      <w:pPr>
        <w:pStyle w:val="bod"/>
      </w:pPr>
      <w:r>
        <w:t>První formou bude úklid v okolí obce Nová Hospoda – tato forma by zároveň SPPK posloužila i jako teambuilding pro členy SPPK</w:t>
      </w:r>
    </w:p>
    <w:p w14:paraId="13FA5A80" w14:textId="399BFDE5" w:rsidR="009F286E" w:rsidRDefault="009F286E" w:rsidP="009F286E">
      <w:pPr>
        <w:pStyle w:val="bod"/>
      </w:pPr>
      <w:r>
        <w:t>Další formou bude „</w:t>
      </w:r>
      <w:proofErr w:type="spellStart"/>
      <w:r>
        <w:t>Ekovýzva</w:t>
      </w:r>
      <w:proofErr w:type="spellEnd"/>
      <w:r>
        <w:t>!“ – Tato forma bude zahrnovat několik menších výzev pro sledující SPPK, bude probíhat formou krátkých videí a rád by na této formě participoval Městský žákovský parlament</w:t>
      </w:r>
    </w:p>
    <w:p w14:paraId="5E1E2C21" w14:textId="0158F565" w:rsidR="009F286E" w:rsidRDefault="009F286E" w:rsidP="009F286E">
      <w:pPr>
        <w:pStyle w:val="bod"/>
      </w:pPr>
      <w:r>
        <w:t>Poslední formou je Ekomapa – SPPK začalo aktivně přidávat místa do již probíhajícího projektu Ekomapa</w:t>
      </w:r>
    </w:p>
    <w:p w14:paraId="2242DAB0" w14:textId="77777777" w:rsidR="009F286E" w:rsidRDefault="009F286E" w:rsidP="009F286E">
      <w:pPr>
        <w:pStyle w:val="st"/>
        <w:numPr>
          <w:ilvl w:val="0"/>
          <w:numId w:val="0"/>
        </w:numPr>
        <w:ind w:left="360" w:hanging="360"/>
      </w:pPr>
    </w:p>
    <w:p w14:paraId="1A606874" w14:textId="0721EA5C" w:rsidR="009F286E" w:rsidRDefault="009F286E" w:rsidP="009F286E">
      <w:pPr>
        <w:pStyle w:val="st"/>
      </w:pPr>
      <w:proofErr w:type="spellStart"/>
      <w:r>
        <w:lastRenderedPageBreak/>
        <w:t>Quiz</w:t>
      </w:r>
      <w:proofErr w:type="spellEnd"/>
    </w:p>
    <w:p w14:paraId="1E732E61" w14:textId="4DD16955" w:rsidR="009F286E" w:rsidRDefault="009F286E" w:rsidP="009F286E">
      <w:pPr>
        <w:pStyle w:val="bod"/>
      </w:pPr>
      <w:r>
        <w:t>SPPK se shodlo, že by rádo pořádalo nějaký vědomostní kvíz</w:t>
      </w:r>
      <w:r w:rsidR="00F70BBB">
        <w:t xml:space="preserve"> pro střední školy Plzeňského kraje – každá škola by utvořila svůj tým, který by následně soutěžil</w:t>
      </w:r>
    </w:p>
    <w:p w14:paraId="2F9B8422" w14:textId="781DA6FD" w:rsidR="009F286E" w:rsidRDefault="009F286E" w:rsidP="009F286E">
      <w:pPr>
        <w:pStyle w:val="bod"/>
      </w:pPr>
      <w:r>
        <w:t>Forma tohoto kvízu by mohla být v </w:t>
      </w:r>
      <w:proofErr w:type="spellStart"/>
      <w:r>
        <w:t>Kahootu</w:t>
      </w:r>
      <w:proofErr w:type="spellEnd"/>
      <w:r>
        <w:t xml:space="preserve">, nebo by </w:t>
      </w:r>
      <w:r w:rsidR="00F70BBB">
        <w:t>se určil</w:t>
      </w:r>
      <w:r>
        <w:t xml:space="preserve"> moderátor, který by kladl otázky z různých okruhů (historie, sociální vědy, geografie…)</w:t>
      </w:r>
    </w:p>
    <w:p w14:paraId="350BAA75" w14:textId="6D099B35" w:rsidR="00F70BBB" w:rsidRDefault="00F70BBB" w:rsidP="009F286E">
      <w:pPr>
        <w:pStyle w:val="bod"/>
      </w:pPr>
      <w:r>
        <w:t>Jméno tohoto projektu zatím nebylo pevně stanoveno</w:t>
      </w:r>
    </w:p>
    <w:p w14:paraId="63579E41" w14:textId="0962140C" w:rsidR="00F70BBB" w:rsidRDefault="00F70BBB" w:rsidP="00F70BBB">
      <w:pPr>
        <w:pStyle w:val="st"/>
      </w:pPr>
      <w:r>
        <w:t>Sněmovní volby</w:t>
      </w:r>
    </w:p>
    <w:p w14:paraId="4A0DAF08" w14:textId="7645FAA3" w:rsidR="00F70BBB" w:rsidRDefault="00F70BBB" w:rsidP="00F70BBB">
      <w:pPr>
        <w:pStyle w:val="bod"/>
      </w:pPr>
      <w:r>
        <w:t>Předsednictvo SPPK se usneslo, že by bylo dobré udělat nějaký projekt k blížícím se volbám</w:t>
      </w:r>
    </w:p>
    <w:p w14:paraId="0F8F7E6A" w14:textId="626EBB2A" w:rsidR="00F70BBB" w:rsidRDefault="00F70BBB" w:rsidP="00F70BBB">
      <w:pPr>
        <w:pStyle w:val="bod"/>
      </w:pPr>
      <w:r>
        <w:t xml:space="preserve">Zásadou je zůstat politicky neutrální a validní </w:t>
      </w:r>
    </w:p>
    <w:p w14:paraId="58D01A3E" w14:textId="0C9D91F8" w:rsidR="00F70BBB" w:rsidRDefault="00F70BBB" w:rsidP="00F70BBB">
      <w:pPr>
        <w:pStyle w:val="bod"/>
      </w:pPr>
      <w:r>
        <w:t>Tento projekt by měl fungovat jako vzdělávací obsah pro studenty (osvěta fungování sněmovny, fungování voleb apod.)</w:t>
      </w:r>
    </w:p>
    <w:p w14:paraId="4CF47EAB" w14:textId="76C798A5" w:rsidR="00F70BBB" w:rsidRDefault="00F70BBB" w:rsidP="00F70BBB">
      <w:pPr>
        <w:pStyle w:val="st"/>
      </w:pPr>
      <w:r>
        <w:t xml:space="preserve">Zasedání v březnu </w:t>
      </w:r>
    </w:p>
    <w:p w14:paraId="17DB40FC" w14:textId="13C6F1B3" w:rsidR="00F70BBB" w:rsidRDefault="00F70BBB" w:rsidP="00F70BBB">
      <w:pPr>
        <w:pStyle w:val="bod"/>
      </w:pPr>
      <w:r>
        <w:t>Termín dalšího zasedání bude ve čtvrtek 27. 3., nebo pátek 28. 3. od 14:00</w:t>
      </w:r>
    </w:p>
    <w:p w14:paraId="10A4BDD1" w14:textId="3CF07CE5" w:rsidR="00F70BBB" w:rsidRDefault="00F70BBB" w:rsidP="00F70BBB">
      <w:pPr>
        <w:pStyle w:val="Bezmezer"/>
        <w:jc w:val="center"/>
      </w:pPr>
      <w:r>
        <w:t>Konec zasedání 16:30</w:t>
      </w:r>
    </w:p>
    <w:p w14:paraId="5E0D8075" w14:textId="77777777" w:rsidR="00F70BBB" w:rsidRDefault="00F70BBB" w:rsidP="00F70BBB">
      <w:pPr>
        <w:pStyle w:val="Bezmezer"/>
        <w:jc w:val="center"/>
      </w:pPr>
    </w:p>
    <w:p w14:paraId="4927CBDD" w14:textId="77777777" w:rsidR="00F70BBB" w:rsidRDefault="00F70BBB" w:rsidP="00F70BBB">
      <w:pPr>
        <w:pStyle w:val="Bezmezer"/>
        <w:jc w:val="center"/>
      </w:pPr>
    </w:p>
    <w:p w14:paraId="1305A00F" w14:textId="77777777" w:rsidR="00F70BBB" w:rsidRDefault="00F70BBB" w:rsidP="00F70BBB">
      <w:pPr>
        <w:pStyle w:val="Bezmezer"/>
        <w:jc w:val="center"/>
      </w:pPr>
    </w:p>
    <w:p w14:paraId="20930310" w14:textId="77777777" w:rsidR="00F70BBB" w:rsidRDefault="00F70BBB" w:rsidP="00F70BBB">
      <w:pPr>
        <w:pStyle w:val="Bezmezer"/>
        <w:jc w:val="center"/>
      </w:pPr>
    </w:p>
    <w:p w14:paraId="07BD4F3F" w14:textId="77777777" w:rsidR="00F70BBB" w:rsidRDefault="00F70BBB" w:rsidP="00F70BBB">
      <w:pPr>
        <w:pStyle w:val="Bezmezer"/>
        <w:jc w:val="center"/>
      </w:pPr>
    </w:p>
    <w:p w14:paraId="04E98BA6" w14:textId="77777777" w:rsidR="00F70BBB" w:rsidRDefault="00F70BBB" w:rsidP="00F70BBB">
      <w:pPr>
        <w:pStyle w:val="Bezmezer"/>
        <w:jc w:val="center"/>
      </w:pPr>
    </w:p>
    <w:p w14:paraId="07C2D2C8" w14:textId="77777777" w:rsidR="00F70BBB" w:rsidRDefault="00F70BBB" w:rsidP="00F70BBB">
      <w:pPr>
        <w:pStyle w:val="Bezmezer"/>
        <w:jc w:val="center"/>
      </w:pPr>
    </w:p>
    <w:p w14:paraId="68609BF0" w14:textId="77777777" w:rsidR="00F70BBB" w:rsidRDefault="00F70BBB" w:rsidP="00F70BBB">
      <w:pPr>
        <w:pStyle w:val="Bezmezer"/>
        <w:jc w:val="center"/>
      </w:pPr>
    </w:p>
    <w:p w14:paraId="29265B0A" w14:textId="77777777" w:rsidR="00F70BBB" w:rsidRDefault="00F70BBB" w:rsidP="00F70BBB">
      <w:pPr>
        <w:pStyle w:val="Bezmezer"/>
        <w:jc w:val="center"/>
      </w:pPr>
    </w:p>
    <w:p w14:paraId="14848AE4" w14:textId="77777777" w:rsidR="00F70BBB" w:rsidRDefault="00F70BBB" w:rsidP="00F70BBB">
      <w:pPr>
        <w:pStyle w:val="Bezmezer"/>
        <w:jc w:val="center"/>
      </w:pPr>
    </w:p>
    <w:p w14:paraId="5FD6D609" w14:textId="77777777" w:rsidR="00F70BBB" w:rsidRDefault="00F70BBB" w:rsidP="00F70BBB">
      <w:pPr>
        <w:pStyle w:val="Bezmezer"/>
        <w:jc w:val="center"/>
      </w:pPr>
    </w:p>
    <w:p w14:paraId="1323B211" w14:textId="77777777" w:rsidR="00F70BBB" w:rsidRDefault="00F70BBB" w:rsidP="00F70BBB">
      <w:pPr>
        <w:pStyle w:val="Bezmezer"/>
        <w:jc w:val="center"/>
      </w:pPr>
    </w:p>
    <w:p w14:paraId="64E76167" w14:textId="77777777" w:rsidR="00F70BBB" w:rsidRDefault="00F70BBB" w:rsidP="00F70BBB">
      <w:pPr>
        <w:pStyle w:val="Bezmezer"/>
        <w:jc w:val="center"/>
      </w:pPr>
    </w:p>
    <w:p w14:paraId="16FEEFAA" w14:textId="77777777" w:rsidR="00F70BBB" w:rsidRDefault="00F70BBB" w:rsidP="00F70BBB">
      <w:pPr>
        <w:pStyle w:val="Bezmezer"/>
        <w:jc w:val="center"/>
      </w:pPr>
    </w:p>
    <w:p w14:paraId="371F5C67" w14:textId="77777777" w:rsidR="00F70BBB" w:rsidRDefault="00F70BBB" w:rsidP="00F70BBB">
      <w:pPr>
        <w:pStyle w:val="Bezmezer"/>
        <w:jc w:val="center"/>
      </w:pPr>
    </w:p>
    <w:p w14:paraId="3831C87F" w14:textId="77777777" w:rsidR="00F70BBB" w:rsidRDefault="00F70BBB" w:rsidP="00F70BBB">
      <w:pPr>
        <w:pStyle w:val="Bezmezer"/>
        <w:jc w:val="center"/>
      </w:pPr>
    </w:p>
    <w:p w14:paraId="47D719E8" w14:textId="77777777" w:rsidR="00F70BBB" w:rsidRDefault="00F70BBB" w:rsidP="00F70BBB">
      <w:pPr>
        <w:pStyle w:val="Bezmezer"/>
        <w:jc w:val="center"/>
      </w:pPr>
    </w:p>
    <w:p w14:paraId="6AE42A04" w14:textId="77777777" w:rsidR="00F70BBB" w:rsidRDefault="00F70BBB" w:rsidP="00F70BBB">
      <w:pPr>
        <w:pStyle w:val="Bezmezer"/>
        <w:jc w:val="center"/>
      </w:pPr>
    </w:p>
    <w:p w14:paraId="26C33282" w14:textId="77777777" w:rsidR="00F70BBB" w:rsidRDefault="00F70BBB" w:rsidP="00F70BBB">
      <w:pPr>
        <w:pStyle w:val="Bezmezer"/>
        <w:jc w:val="center"/>
      </w:pPr>
    </w:p>
    <w:p w14:paraId="19BE3630" w14:textId="77777777" w:rsidR="00F70BBB" w:rsidRDefault="00F70BBB" w:rsidP="00F70BBB">
      <w:pPr>
        <w:pStyle w:val="Bezmezer"/>
        <w:jc w:val="center"/>
      </w:pPr>
    </w:p>
    <w:p w14:paraId="57914D79" w14:textId="77777777" w:rsidR="00F70BBB" w:rsidRDefault="00F70BBB" w:rsidP="00F70BBB">
      <w:pPr>
        <w:pStyle w:val="Bezmezer"/>
        <w:jc w:val="center"/>
      </w:pPr>
    </w:p>
    <w:p w14:paraId="0D17F42F" w14:textId="77777777" w:rsidR="00F70BBB" w:rsidRDefault="00F70BBB" w:rsidP="00F70BBB">
      <w:pPr>
        <w:pStyle w:val="Bezmezer"/>
        <w:jc w:val="center"/>
      </w:pPr>
    </w:p>
    <w:p w14:paraId="6332445B" w14:textId="77777777" w:rsidR="00F70BBB" w:rsidRDefault="00F70BBB" w:rsidP="00F70BBB">
      <w:pPr>
        <w:pStyle w:val="Bezmezer"/>
        <w:jc w:val="center"/>
      </w:pPr>
    </w:p>
    <w:p w14:paraId="220BFDBD" w14:textId="77777777" w:rsidR="00F70BBB" w:rsidRDefault="00F70BBB" w:rsidP="00F70BBB">
      <w:pPr>
        <w:pStyle w:val="Bezmezer"/>
        <w:jc w:val="center"/>
      </w:pPr>
    </w:p>
    <w:p w14:paraId="6B5CFD5D" w14:textId="77777777" w:rsidR="00F70BBB" w:rsidRDefault="00F70BBB" w:rsidP="00F70BBB">
      <w:pPr>
        <w:pStyle w:val="Bezmezer"/>
        <w:jc w:val="center"/>
      </w:pPr>
    </w:p>
    <w:p w14:paraId="25D75AF9" w14:textId="77777777" w:rsidR="00F70BBB" w:rsidRDefault="00F70BBB" w:rsidP="00F70BBB">
      <w:pPr>
        <w:pStyle w:val="Bezmezer"/>
        <w:jc w:val="center"/>
      </w:pPr>
    </w:p>
    <w:p w14:paraId="47154CCB" w14:textId="77777777" w:rsidR="00F70BBB" w:rsidRDefault="00F70BBB" w:rsidP="00F70BBB">
      <w:pPr>
        <w:pStyle w:val="Bezmezer"/>
        <w:jc w:val="center"/>
      </w:pPr>
    </w:p>
    <w:p w14:paraId="2056070A" w14:textId="77777777" w:rsidR="00F70BBB" w:rsidRDefault="00F70BBB" w:rsidP="00F70BBB">
      <w:pPr>
        <w:pStyle w:val="Bezmezer"/>
        <w:jc w:val="center"/>
      </w:pPr>
    </w:p>
    <w:p w14:paraId="2F1F74B1" w14:textId="77777777" w:rsidR="00F70BBB" w:rsidRDefault="00F70BBB" w:rsidP="00F70BBB">
      <w:pPr>
        <w:pStyle w:val="Bezmezer"/>
        <w:jc w:val="center"/>
      </w:pPr>
    </w:p>
    <w:p w14:paraId="1D55EF7A" w14:textId="77777777" w:rsidR="00F70BBB" w:rsidRDefault="00F70BBB" w:rsidP="00F70BBB">
      <w:pPr>
        <w:pStyle w:val="Bezmezer"/>
        <w:jc w:val="center"/>
      </w:pPr>
    </w:p>
    <w:p w14:paraId="63438756" w14:textId="57528E5C" w:rsidR="00F70BBB" w:rsidRPr="000230B0" w:rsidRDefault="00F70BBB" w:rsidP="00F70BBB">
      <w:pPr>
        <w:pStyle w:val="Bezmezer"/>
        <w:jc w:val="right"/>
      </w:pPr>
      <w:r>
        <w:t xml:space="preserve">Zapsal: Tajemník SPPK, Pavel </w:t>
      </w:r>
      <w:proofErr w:type="spellStart"/>
      <w:r>
        <w:t>Kondrát</w:t>
      </w:r>
      <w:proofErr w:type="spellEnd"/>
    </w:p>
    <w:sectPr w:rsidR="00F70BBB" w:rsidRPr="000230B0" w:rsidSect="004D44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EEC3" w14:textId="77777777" w:rsidR="007611CD" w:rsidRDefault="007611CD" w:rsidP="00B439C3">
      <w:pPr>
        <w:spacing w:after="0" w:line="240" w:lineRule="auto"/>
      </w:pPr>
      <w:r>
        <w:separator/>
      </w:r>
    </w:p>
  </w:endnote>
  <w:endnote w:type="continuationSeparator" w:id="0">
    <w:p w14:paraId="1A6AA418" w14:textId="77777777" w:rsidR="007611CD" w:rsidRDefault="007611CD" w:rsidP="00B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7F7E" w14:textId="70A7FE60" w:rsidR="004D44E1" w:rsidRDefault="004D44E1" w:rsidP="00C53348">
    <w:pPr>
      <w:pStyle w:val="Zpat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663B4645" wp14:editId="59356672">
          <wp:extent cx="4391025" cy="714375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BC71A" w14:textId="7300568E" w:rsidR="00C53348" w:rsidRPr="004D44E1" w:rsidRDefault="00000000" w:rsidP="00C53348">
    <w:pPr>
      <w:pStyle w:val="Zpat"/>
      <w:jc w:val="center"/>
      <w:rPr>
        <w:b/>
        <w:bCs/>
      </w:rPr>
    </w:pPr>
    <w:sdt>
      <w:sdtPr>
        <w:rPr>
          <w:b/>
          <w:bCs/>
        </w:rPr>
        <w:id w:val="-1643880112"/>
        <w:docPartObj>
          <w:docPartGallery w:val="Page Numbers (Bottom of Page)"/>
          <w:docPartUnique/>
        </w:docPartObj>
      </w:sdtPr>
      <w:sdtContent>
        <w:r w:rsidR="00C53348" w:rsidRPr="004D44E1">
          <w:rPr>
            <w:b/>
            <w:bCs/>
          </w:rPr>
          <w:fldChar w:fldCharType="begin"/>
        </w:r>
        <w:r w:rsidR="00C53348" w:rsidRPr="004D44E1">
          <w:rPr>
            <w:b/>
            <w:bCs/>
          </w:rPr>
          <w:instrText>PAGE   \* MERGEFORMAT</w:instrText>
        </w:r>
        <w:r w:rsidR="00C53348" w:rsidRPr="004D44E1">
          <w:rPr>
            <w:b/>
            <w:bCs/>
          </w:rPr>
          <w:fldChar w:fldCharType="separate"/>
        </w:r>
        <w:r w:rsidR="00C53348" w:rsidRPr="004D44E1">
          <w:rPr>
            <w:b/>
            <w:bCs/>
          </w:rPr>
          <w:t>2</w:t>
        </w:r>
        <w:r w:rsidR="00C53348" w:rsidRPr="004D44E1">
          <w:rPr>
            <w:b/>
            <w:bCs/>
          </w:rPr>
          <w:fldChar w:fldCharType="end"/>
        </w:r>
      </w:sdtContent>
    </w:sdt>
  </w:p>
  <w:p w14:paraId="2EA94A89" w14:textId="39BD9E39" w:rsidR="00851A35" w:rsidRDefault="00851A35" w:rsidP="00851A3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210A7" w14:textId="66402ABF" w:rsidR="004D44E1" w:rsidRDefault="004D44E1" w:rsidP="004D44E1">
    <w:pPr>
      <w:pStyle w:val="Zpat"/>
      <w:jc w:val="center"/>
    </w:pPr>
    <w:r>
      <w:rPr>
        <w:noProof/>
      </w:rPr>
      <w:drawing>
        <wp:inline distT="0" distB="0" distL="0" distR="0" wp14:anchorId="20110E17" wp14:editId="3D45733D">
          <wp:extent cx="4391025" cy="714375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4BFA5" w14:textId="0C8721D3" w:rsidR="004D44E1" w:rsidRPr="004D44E1" w:rsidRDefault="004D44E1" w:rsidP="004D44E1">
    <w:pPr>
      <w:pStyle w:val="Zpat"/>
      <w:jc w:val="center"/>
      <w:rPr>
        <w:b/>
        <w:bCs/>
      </w:rPr>
    </w:pPr>
    <w:r w:rsidRPr="004D44E1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EF05A" w14:textId="77777777" w:rsidR="007611CD" w:rsidRDefault="007611CD" w:rsidP="00B439C3">
      <w:pPr>
        <w:spacing w:after="0" w:line="240" w:lineRule="auto"/>
      </w:pPr>
      <w:r>
        <w:separator/>
      </w:r>
    </w:p>
  </w:footnote>
  <w:footnote w:type="continuationSeparator" w:id="0">
    <w:p w14:paraId="63BD3F5D" w14:textId="77777777" w:rsidR="007611CD" w:rsidRDefault="007611CD" w:rsidP="00B4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412F" w14:textId="44BFA126" w:rsidR="00B439C3" w:rsidRDefault="004D44E1" w:rsidP="004D44E1">
    <w:pPr>
      <w:pStyle w:val="Zhlav"/>
      <w:jc w:val="center"/>
    </w:pPr>
    <w:r>
      <w:rPr>
        <w:noProof/>
      </w:rPr>
      <w:drawing>
        <wp:inline distT="0" distB="0" distL="0" distR="0" wp14:anchorId="494C0ADB" wp14:editId="098BF16B">
          <wp:extent cx="2228509" cy="673735"/>
          <wp:effectExtent l="0" t="0" r="635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95" cy="67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5CBE" w14:textId="33851E9F" w:rsidR="004D44E1" w:rsidRDefault="004D44E1">
    <w:pPr>
      <w:pStyle w:val="Zhlav"/>
    </w:pPr>
  </w:p>
  <w:p w14:paraId="63FDB0C0" w14:textId="6DF6E391" w:rsidR="004D44E1" w:rsidRDefault="004D44E1">
    <w:pPr>
      <w:pStyle w:val="Zhlav"/>
    </w:pPr>
  </w:p>
  <w:p w14:paraId="2D5AB34F" w14:textId="4492849D" w:rsidR="00C53348" w:rsidRDefault="00C53348">
    <w:pPr>
      <w:pStyle w:val="Zhlav"/>
    </w:pPr>
    <w:r>
      <w:rPr>
        <w:noProof/>
      </w:rPr>
      <w:drawing>
        <wp:inline distT="0" distB="0" distL="0" distR="0" wp14:anchorId="68738355" wp14:editId="328240FA">
          <wp:extent cx="5756910" cy="1415415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1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0D7"/>
    <w:multiLevelType w:val="multilevel"/>
    <w:tmpl w:val="3E1AFB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54616F"/>
    <w:multiLevelType w:val="hybridMultilevel"/>
    <w:tmpl w:val="620E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646"/>
    <w:multiLevelType w:val="multilevel"/>
    <w:tmpl w:val="D17ABD88"/>
    <w:lvl w:ilvl="0">
      <w:start w:val="1"/>
      <w:numFmt w:val="decimal"/>
      <w:pStyle w:val="s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poznmka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52" w:hanging="360"/>
      </w:pPr>
      <w:rPr>
        <w:rFonts w:hint="default"/>
      </w:rPr>
    </w:lvl>
  </w:abstractNum>
  <w:abstractNum w:abstractNumId="3" w15:restartNumberingAfterBreak="0">
    <w:nsid w:val="30E57D04"/>
    <w:multiLevelType w:val="hybridMultilevel"/>
    <w:tmpl w:val="CCBC0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6A5C"/>
    <w:multiLevelType w:val="multilevel"/>
    <w:tmpl w:val="56580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184FCC"/>
    <w:multiLevelType w:val="hybridMultilevel"/>
    <w:tmpl w:val="6C94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41613"/>
    <w:multiLevelType w:val="hybridMultilevel"/>
    <w:tmpl w:val="F86CC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2258">
    <w:abstractNumId w:val="3"/>
  </w:num>
  <w:num w:numId="2" w16cid:durableId="1019740211">
    <w:abstractNumId w:val="5"/>
  </w:num>
  <w:num w:numId="3" w16cid:durableId="1740787468">
    <w:abstractNumId w:val="0"/>
  </w:num>
  <w:num w:numId="4" w16cid:durableId="468518242">
    <w:abstractNumId w:val="4"/>
  </w:num>
  <w:num w:numId="5" w16cid:durableId="429469143">
    <w:abstractNumId w:val="2"/>
  </w:num>
  <w:num w:numId="6" w16cid:durableId="1095705766">
    <w:abstractNumId w:val="1"/>
  </w:num>
  <w:num w:numId="7" w16cid:durableId="78723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EB"/>
    <w:rsid w:val="00016F13"/>
    <w:rsid w:val="000230B0"/>
    <w:rsid w:val="000248B6"/>
    <w:rsid w:val="00044005"/>
    <w:rsid w:val="000461F2"/>
    <w:rsid w:val="000612B3"/>
    <w:rsid w:val="00066FC5"/>
    <w:rsid w:val="00083806"/>
    <w:rsid w:val="000A01F4"/>
    <w:rsid w:val="00156144"/>
    <w:rsid w:val="00165A49"/>
    <w:rsid w:val="00185D13"/>
    <w:rsid w:val="00185D88"/>
    <w:rsid w:val="00187B10"/>
    <w:rsid w:val="001A7EF6"/>
    <w:rsid w:val="00232CB3"/>
    <w:rsid w:val="00260B4A"/>
    <w:rsid w:val="00263064"/>
    <w:rsid w:val="00281D00"/>
    <w:rsid w:val="00283410"/>
    <w:rsid w:val="002928C6"/>
    <w:rsid w:val="00293B26"/>
    <w:rsid w:val="002C21E8"/>
    <w:rsid w:val="00343DA5"/>
    <w:rsid w:val="0034529C"/>
    <w:rsid w:val="00373E54"/>
    <w:rsid w:val="003D2EB0"/>
    <w:rsid w:val="003E6D77"/>
    <w:rsid w:val="003E7845"/>
    <w:rsid w:val="004232F0"/>
    <w:rsid w:val="00430DE4"/>
    <w:rsid w:val="00432720"/>
    <w:rsid w:val="00443DAC"/>
    <w:rsid w:val="0045532C"/>
    <w:rsid w:val="004C0786"/>
    <w:rsid w:val="004D44E1"/>
    <w:rsid w:val="004E3C69"/>
    <w:rsid w:val="004E5FB1"/>
    <w:rsid w:val="0050184E"/>
    <w:rsid w:val="005060EB"/>
    <w:rsid w:val="00524FAD"/>
    <w:rsid w:val="00531885"/>
    <w:rsid w:val="00571488"/>
    <w:rsid w:val="00606E69"/>
    <w:rsid w:val="00613D8C"/>
    <w:rsid w:val="00613E1C"/>
    <w:rsid w:val="006151AD"/>
    <w:rsid w:val="006152DB"/>
    <w:rsid w:val="00677FF4"/>
    <w:rsid w:val="006940FB"/>
    <w:rsid w:val="006E5702"/>
    <w:rsid w:val="007172F0"/>
    <w:rsid w:val="007611CD"/>
    <w:rsid w:val="007E27F5"/>
    <w:rsid w:val="007F7446"/>
    <w:rsid w:val="00802889"/>
    <w:rsid w:val="008322D9"/>
    <w:rsid w:val="00851A35"/>
    <w:rsid w:val="0086754D"/>
    <w:rsid w:val="00870602"/>
    <w:rsid w:val="0088468E"/>
    <w:rsid w:val="008F6E71"/>
    <w:rsid w:val="0095277C"/>
    <w:rsid w:val="00955C0D"/>
    <w:rsid w:val="00987686"/>
    <w:rsid w:val="009E5E54"/>
    <w:rsid w:val="009E78FB"/>
    <w:rsid w:val="009F286E"/>
    <w:rsid w:val="00A11CFB"/>
    <w:rsid w:val="00A54307"/>
    <w:rsid w:val="00A66D0E"/>
    <w:rsid w:val="00AD5DB8"/>
    <w:rsid w:val="00AE68C3"/>
    <w:rsid w:val="00B03256"/>
    <w:rsid w:val="00B06AB2"/>
    <w:rsid w:val="00B227FC"/>
    <w:rsid w:val="00B416A5"/>
    <w:rsid w:val="00B439C3"/>
    <w:rsid w:val="00B46691"/>
    <w:rsid w:val="00B53C2F"/>
    <w:rsid w:val="00B70ECB"/>
    <w:rsid w:val="00B70FD7"/>
    <w:rsid w:val="00BB4FF1"/>
    <w:rsid w:val="00C53348"/>
    <w:rsid w:val="00CA2D27"/>
    <w:rsid w:val="00CB1B9F"/>
    <w:rsid w:val="00CB6CED"/>
    <w:rsid w:val="00CF5C6E"/>
    <w:rsid w:val="00D35CD4"/>
    <w:rsid w:val="00D4621F"/>
    <w:rsid w:val="00D93E34"/>
    <w:rsid w:val="00D94EB0"/>
    <w:rsid w:val="00DB4568"/>
    <w:rsid w:val="00DC74A5"/>
    <w:rsid w:val="00DF36E4"/>
    <w:rsid w:val="00DF4983"/>
    <w:rsid w:val="00E440B8"/>
    <w:rsid w:val="00E51B54"/>
    <w:rsid w:val="00E75E97"/>
    <w:rsid w:val="00EC729F"/>
    <w:rsid w:val="00ED562E"/>
    <w:rsid w:val="00EE554A"/>
    <w:rsid w:val="00F31CBF"/>
    <w:rsid w:val="00F53303"/>
    <w:rsid w:val="00F70BBB"/>
    <w:rsid w:val="00FB77A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8A490"/>
  <w15:chartTrackingRefBased/>
  <w15:docId w15:val="{D6BEEB4E-8F85-4007-BE74-A60B4D22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9C3"/>
  </w:style>
  <w:style w:type="paragraph" w:styleId="Zpat">
    <w:name w:val="footer"/>
    <w:basedOn w:val="Normln"/>
    <w:link w:val="ZpatChar"/>
    <w:uiPriority w:val="99"/>
    <w:unhideWhenUsed/>
    <w:rsid w:val="00B4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9C3"/>
  </w:style>
  <w:style w:type="paragraph" w:styleId="Bezmezer">
    <w:name w:val="No Spacing"/>
    <w:link w:val="BezmezerChar"/>
    <w:uiPriority w:val="1"/>
    <w:qFormat/>
    <w:rsid w:val="009E5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E5E54"/>
    <w:rPr>
      <w:rFonts w:eastAsiaTheme="minorEastAsia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B4FF1"/>
    <w:pPr>
      <w:ind w:left="720"/>
      <w:contextualSpacing/>
    </w:pPr>
  </w:style>
  <w:style w:type="paragraph" w:customStyle="1" w:styleId="nadpis">
    <w:name w:val="nadpis"/>
    <w:basedOn w:val="Normln"/>
    <w:link w:val="nadpisChar"/>
    <w:qFormat/>
    <w:rsid w:val="0088468E"/>
    <w:pPr>
      <w:spacing w:before="240" w:after="4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">
    <w:name w:val="část"/>
    <w:basedOn w:val="Odstavecseseznamem"/>
    <w:link w:val="stChar"/>
    <w:qFormat/>
    <w:rsid w:val="00C53348"/>
    <w:pPr>
      <w:numPr>
        <w:numId w:val="5"/>
      </w:numPr>
    </w:pPr>
    <w:rPr>
      <w:rFonts w:ascii="Arial" w:hAnsi="Arial" w:cs="Arial"/>
      <w:b/>
    </w:rPr>
  </w:style>
  <w:style w:type="character" w:customStyle="1" w:styleId="nadpisChar">
    <w:name w:val="nadpis Char"/>
    <w:basedOn w:val="Standardnpsmoodstavce"/>
    <w:link w:val="nadpis"/>
    <w:rsid w:val="0088468E"/>
    <w:rPr>
      <w:rFonts w:ascii="Arial" w:hAnsi="Arial" w:cs="Arial"/>
      <w:b/>
      <w:bCs/>
      <w:sz w:val="24"/>
      <w:szCs w:val="24"/>
    </w:rPr>
  </w:style>
  <w:style w:type="paragraph" w:customStyle="1" w:styleId="bod">
    <w:name w:val="bod"/>
    <w:basedOn w:val="Odstavecseseznamem"/>
    <w:link w:val="bodChar"/>
    <w:qFormat/>
    <w:rsid w:val="00C53348"/>
    <w:pPr>
      <w:numPr>
        <w:ilvl w:val="1"/>
        <w:numId w:val="5"/>
      </w:numPr>
    </w:pPr>
    <w:rPr>
      <w:rFonts w:ascii="Arial" w:hAnsi="Arial" w:cs="Arial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4FF1"/>
  </w:style>
  <w:style w:type="character" w:customStyle="1" w:styleId="stChar">
    <w:name w:val="část Char"/>
    <w:basedOn w:val="OdstavecseseznamemChar"/>
    <w:link w:val="st"/>
    <w:rsid w:val="00C53348"/>
    <w:rPr>
      <w:rFonts w:ascii="Arial" w:hAnsi="Arial" w:cs="Arial"/>
      <w:b/>
    </w:rPr>
  </w:style>
  <w:style w:type="paragraph" w:customStyle="1" w:styleId="poznmka">
    <w:name w:val="poznámka"/>
    <w:basedOn w:val="Odstavecseseznamem"/>
    <w:link w:val="poznmkaChar"/>
    <w:qFormat/>
    <w:rsid w:val="00C53348"/>
    <w:pPr>
      <w:numPr>
        <w:ilvl w:val="2"/>
        <w:numId w:val="5"/>
      </w:numPr>
    </w:pPr>
    <w:rPr>
      <w:rFonts w:ascii="Arial" w:hAnsi="Arial" w:cs="Arial"/>
      <w:i/>
    </w:rPr>
  </w:style>
  <w:style w:type="character" w:customStyle="1" w:styleId="bodChar">
    <w:name w:val="bod Char"/>
    <w:basedOn w:val="OdstavecseseznamemChar"/>
    <w:link w:val="bod"/>
    <w:rsid w:val="00C53348"/>
    <w:rPr>
      <w:rFonts w:ascii="Arial" w:hAnsi="Arial" w:cs="Arial"/>
    </w:rPr>
  </w:style>
  <w:style w:type="character" w:customStyle="1" w:styleId="poznmkaChar">
    <w:name w:val="poznámka Char"/>
    <w:basedOn w:val="OdstavecseseznamemChar"/>
    <w:link w:val="poznmka"/>
    <w:rsid w:val="00C53348"/>
    <w:rPr>
      <w:rFonts w:ascii="Arial" w:hAnsi="Arial" w:cs="Arial"/>
      <w:i/>
    </w:rPr>
  </w:style>
  <w:style w:type="character" w:styleId="Hypertextovodkaz">
    <w:name w:val="Hyperlink"/>
    <w:basedOn w:val="Standardnpsmoodstavce"/>
    <w:uiPriority w:val="99"/>
    <w:unhideWhenUsed/>
    <w:rsid w:val="00B53C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C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53C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6F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6F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6F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F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F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02E-A61F-43D5-8942-9CD035FA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Měsíčková</dc:creator>
  <cp:keywords/>
  <dc:description/>
  <cp:lastModifiedBy>kondrat-zdl21</cp:lastModifiedBy>
  <cp:revision>2</cp:revision>
  <dcterms:created xsi:type="dcterms:W3CDTF">2025-03-17T13:10:00Z</dcterms:created>
  <dcterms:modified xsi:type="dcterms:W3CDTF">2025-03-17T13:10:00Z</dcterms:modified>
</cp:coreProperties>
</file>